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386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23"/>
        <w:gridCol w:w="1073"/>
        <w:gridCol w:w="1095"/>
        <w:gridCol w:w="1282"/>
        <w:gridCol w:w="1144"/>
        <w:gridCol w:w="1261"/>
        <w:gridCol w:w="915"/>
        <w:gridCol w:w="1095"/>
        <w:gridCol w:w="1028"/>
        <w:gridCol w:w="1675"/>
        <w:gridCol w:w="1147"/>
        <w:gridCol w:w="1147"/>
        <w:gridCol w:w="1116"/>
      </w:tblGrid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ΣΕΙΡΑ ΚΑΤΑΤΑΞΗΣ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ΑΡ. ΑΙΤΗΣΗΣ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ΕΤΟΣ ΠΤΥΧΙΟΥ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ΤΥΠΟΣ ΠΤΥΧΙΟΥ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ΒΑΘΜΟΣ ΠΤΥΧΙΟΥ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ΤΥΠΟΣ ΑΠΟΛ.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ΗΛΙΚΙΑ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ΜΟΡΙΑ ΠΤΥΧΙΟΥ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ΜΟΡΙΑ ΗΛΙΚΙΑΣ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ΜΟΡΙΑ ΠΑΛΑΙΟΤΗΤΑΣ ΠΤΥΧΙΟΥ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ΕΓΓΡΑΦΗ Ε΄ΦΑΣΗ ΣΕ ΕΛ. ΘΕΣΗ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ΕΓΓΡΑΦΗ Ε΄ΦΑΣΗ ΣΕ ΔΕΣΜ. ΘΕΣΗ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ΜΟΡΙΩΝ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16610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15,8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15800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28800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15213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13,2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25200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17011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12,8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12800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24800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15688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17,1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17100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23100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15473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15,6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19600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15650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18,3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ΓΕΛ ή άλλο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18300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31300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17791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4386/2016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19,6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ΓΕΛ ή άλλο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19600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21600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14447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4186/2013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15,6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ΓΕΛ ή άλλο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15600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19600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ΔΙΑΘΕΤΟΥΝ ΔΕΣΜΕΥΜΕΝΕΣ ΘΕΣΕΙΣ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18493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Ν. 4186/2013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19,7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ΕΠΑΛ ή αντίστοιχο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19700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4000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F17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25700</w:t>
            </w:r>
          </w:p>
        </w:tc>
      </w:tr>
      <w:tr w:rsidR="00C1181F" w:rsidRPr="007F177A" w:rsidTr="00C1181F">
        <w:trPr>
          <w:trHeight w:val="300"/>
        </w:trPr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7F177A" w:rsidRPr="007F177A" w:rsidRDefault="007F177A" w:rsidP="00C11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C1181F" w:rsidRPr="008E6136" w:rsidRDefault="00C1181F" w:rsidP="00C1181F">
      <w:pPr>
        <w:jc w:val="center"/>
        <w:rPr>
          <w:b/>
          <w:sz w:val="36"/>
        </w:rPr>
      </w:pPr>
      <w:r w:rsidRPr="008E6136">
        <w:rPr>
          <w:b/>
          <w:sz w:val="36"/>
        </w:rPr>
        <w:t>ΠΡΟΣΩΡΙΝΟΣ ΠΙΝΑΚΑΣ ΚΑΤΑΤΑΞΗΣ  ΜΑΘΗΤΕΙΑΣ ΣΤ΄ΦΑΣΗ</w:t>
      </w:r>
    </w:p>
    <w:p w:rsidR="00C1181F" w:rsidRPr="008E6136" w:rsidRDefault="00C1181F" w:rsidP="00C1181F">
      <w:pPr>
        <w:jc w:val="center"/>
        <w:rPr>
          <w:b/>
          <w:sz w:val="36"/>
        </w:rPr>
      </w:pPr>
      <w:r>
        <w:rPr>
          <w:b/>
          <w:sz w:val="36"/>
        </w:rPr>
        <w:t>ΒΟΗΘΟΣ ΝΟΣΗΛΕΥΤΗ</w:t>
      </w:r>
      <w:r w:rsidRPr="008E6136">
        <w:rPr>
          <w:b/>
          <w:sz w:val="36"/>
        </w:rPr>
        <w:t xml:space="preserve"> 2021</w:t>
      </w:r>
    </w:p>
    <w:p w:rsidR="001777F1" w:rsidRDefault="001777F1"/>
    <w:sectPr w:rsidR="001777F1" w:rsidSect="007F17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77A"/>
    <w:rsid w:val="001777F1"/>
    <w:rsid w:val="007F177A"/>
    <w:rsid w:val="00C1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2021-11-06T16:54:00Z</dcterms:created>
  <dcterms:modified xsi:type="dcterms:W3CDTF">2021-11-06T18:34:00Z</dcterms:modified>
</cp:coreProperties>
</file>